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rPr>
          <w:sz w:val="36"/>
          <w:szCs w:val="36"/>
        </w:rPr>
      </w:pPr>
      <w:r>
        <w:rPr>
          <w:rtl w:val="0"/>
        </w:rPr>
        <w:t xml:space="preserve">     </w:t>
      </w:r>
      <w:r>
        <w:rPr>
          <w:sz w:val="36"/>
          <w:szCs w:val="36"/>
          <w:rtl w:val="0"/>
          <w:lang w:val="en-US"/>
        </w:rPr>
        <w:t>Knights 1849  Officers 2022-2023 Columbian Year</w:t>
      </w:r>
    </w:p>
    <w:p>
      <w:pPr>
        <w:pStyle w:val="Body"/>
        <w:bidi w:val="0"/>
        <w:rPr>
          <w:sz w:val="36"/>
          <w:szCs w:val="36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GK Justin Machovec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DGK Matt Waverly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Chancellor Phil Gonzales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Warden Jacob Schmidt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Treasurer Robert Strazzos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Recorder Dave Sanders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Advocate Mark Koenig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Inside Guard Mark Watt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Outside Guard Charlie Esola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Trustees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Three Year Stephen Frias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Two Year Joe Trassare</w:t>
      </w:r>
    </w:p>
    <w:p>
      <w:pPr>
        <w:pStyle w:val="Body"/>
        <w:rPr>
          <w:sz w:val="28"/>
          <w:szCs w:val="28"/>
        </w:rPr>
      </w:pPr>
    </w:p>
    <w:p>
      <w:pPr>
        <w:pStyle w:val="Body"/>
      </w:pPr>
      <w:r>
        <w:rPr>
          <w:sz w:val="28"/>
          <w:szCs w:val="28"/>
          <w:rtl w:val="0"/>
          <w:lang w:val="en-US"/>
        </w:rPr>
        <w:t>One Year Jack Magee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